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C23" w:rsidRPr="00B46C23" w:rsidRDefault="00B604D5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C23" w:rsidRPr="00B46C23">
        <w:rPr>
          <w:rFonts w:ascii="Times New Roman" w:hAnsi="Times New Roman" w:cs="Times New Roman"/>
          <w:sz w:val="24"/>
          <w:szCs w:val="24"/>
          <w:lang w:eastAsia="ru-RU"/>
        </w:rPr>
        <w:t>2.</w:t>
      </w:r>
      <w:r w:rsidR="00BB3CFC">
        <w:rPr>
          <w:rFonts w:ascii="Times New Roman" w:hAnsi="Times New Roman" w:cs="Times New Roman"/>
          <w:sz w:val="24"/>
          <w:szCs w:val="24"/>
          <w:lang w:eastAsia="ru-RU"/>
        </w:rPr>
        <w:t>10</w:t>
      </w:r>
      <w:r w:rsidR="00B46C23" w:rsidRPr="00B46C23">
        <w:rPr>
          <w:rFonts w:ascii="Times New Roman" w:hAnsi="Times New Roman" w:cs="Times New Roman"/>
          <w:sz w:val="24"/>
          <w:szCs w:val="24"/>
          <w:lang w:eastAsia="ru-RU"/>
        </w:rPr>
        <w:t>. Продолжительность перемен между уроками составляет:</w:t>
      </w:r>
    </w:p>
    <w:p w:rsidR="00B46C23" w:rsidRPr="00B46C23" w:rsidRDefault="00B46C23" w:rsidP="00B46C23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>после 1-го</w:t>
      </w:r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BB3CF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81C0F"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 урока — 10 минут;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после </w:t>
      </w:r>
      <w:r w:rsidR="00A81C0F">
        <w:rPr>
          <w:rFonts w:ascii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>-го урока — 20 минут;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br/>
        <w:t>после 5, 6-го урока — 10 минут.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2.1</w:t>
      </w:r>
      <w:r w:rsidR="00BB3CFC"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FB3479">
        <w:rPr>
          <w:rFonts w:ascii="Times New Roman" w:hAnsi="Times New Roman" w:cs="Times New Roman"/>
          <w:sz w:val="24"/>
          <w:szCs w:val="24"/>
          <w:lang w:eastAsia="ru-RU"/>
        </w:rPr>
        <w:t>Обу</w:t>
      </w:r>
      <w:r w:rsidR="00FB3479" w:rsidRPr="00B46C23">
        <w:rPr>
          <w:rFonts w:ascii="Times New Roman" w:hAnsi="Times New Roman" w:cs="Times New Roman"/>
          <w:sz w:val="24"/>
          <w:szCs w:val="24"/>
          <w:lang w:eastAsia="ru-RU"/>
        </w:rPr>
        <w:t>ча</w:t>
      </w:r>
      <w:r w:rsidR="00FB3479"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="00FB3479" w:rsidRPr="00B46C23">
        <w:rPr>
          <w:rFonts w:ascii="Times New Roman" w:hAnsi="Times New Roman" w:cs="Times New Roman"/>
          <w:sz w:val="24"/>
          <w:szCs w:val="24"/>
          <w:lang w:eastAsia="ru-RU"/>
        </w:rPr>
        <w:t>щи</w:t>
      </w:r>
      <w:r w:rsidR="00FB3479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="00FB3479" w:rsidRPr="00B46C23">
        <w:rPr>
          <w:rFonts w:ascii="Times New Roman" w:hAnsi="Times New Roman" w:cs="Times New Roman"/>
          <w:sz w:val="24"/>
          <w:szCs w:val="24"/>
          <w:lang w:eastAsia="ru-RU"/>
        </w:rPr>
        <w:t>ся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 должны приходить в </w:t>
      </w:r>
      <w:r>
        <w:rPr>
          <w:rFonts w:ascii="Times New Roman" w:hAnsi="Times New Roman" w:cs="Times New Roman"/>
          <w:sz w:val="24"/>
          <w:szCs w:val="24"/>
          <w:lang w:eastAsia="ru-RU"/>
        </w:rPr>
        <w:t>Школу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 не позднее </w:t>
      </w:r>
      <w:r w:rsidR="00A81C0F">
        <w:rPr>
          <w:rFonts w:ascii="Times New Roman" w:hAnsi="Times New Roman" w:cs="Times New Roman"/>
          <w:sz w:val="24"/>
          <w:szCs w:val="24"/>
          <w:lang w:eastAsia="ru-RU"/>
        </w:rPr>
        <w:t>8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часов </w:t>
      </w:r>
      <w:r w:rsidR="00BB3CFC">
        <w:rPr>
          <w:rFonts w:ascii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hAnsi="Times New Roman" w:cs="Times New Roman"/>
          <w:sz w:val="24"/>
          <w:szCs w:val="24"/>
          <w:lang w:eastAsia="ru-RU"/>
        </w:rPr>
        <w:t>0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 минут. Опоздание на уроки недопустимо.</w:t>
      </w:r>
    </w:p>
    <w:p w:rsid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>2.1</w:t>
      </w:r>
      <w:r w:rsidR="00BB3CFC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. Горячее питание </w:t>
      </w:r>
      <w:r w:rsidR="00FB3479">
        <w:rPr>
          <w:rFonts w:ascii="Times New Roman" w:hAnsi="Times New Roman" w:cs="Times New Roman"/>
          <w:sz w:val="24"/>
          <w:szCs w:val="24"/>
          <w:lang w:eastAsia="ru-RU"/>
        </w:rPr>
        <w:t>обу</w:t>
      </w:r>
      <w:r w:rsidR="00FB3479" w:rsidRPr="00B46C23">
        <w:rPr>
          <w:rFonts w:ascii="Times New Roman" w:hAnsi="Times New Roman" w:cs="Times New Roman"/>
          <w:sz w:val="24"/>
          <w:szCs w:val="24"/>
          <w:lang w:eastAsia="ru-RU"/>
        </w:rPr>
        <w:t>ча</w:t>
      </w:r>
      <w:r w:rsidR="00FB3479"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="00FB3479" w:rsidRPr="00B46C23">
        <w:rPr>
          <w:rFonts w:ascii="Times New Roman" w:hAnsi="Times New Roman" w:cs="Times New Roman"/>
          <w:sz w:val="24"/>
          <w:szCs w:val="24"/>
          <w:lang w:eastAsia="ru-RU"/>
        </w:rPr>
        <w:t>щи</w:t>
      </w:r>
      <w:r w:rsidR="00FB3479">
        <w:rPr>
          <w:rFonts w:ascii="Times New Roman" w:hAnsi="Times New Roman" w:cs="Times New Roman"/>
          <w:sz w:val="24"/>
          <w:szCs w:val="24"/>
          <w:lang w:eastAsia="ru-RU"/>
        </w:rPr>
        <w:t>х</w:t>
      </w:r>
      <w:r w:rsidR="00FB3479" w:rsidRPr="00B46C23">
        <w:rPr>
          <w:rFonts w:ascii="Times New Roman" w:hAnsi="Times New Roman" w:cs="Times New Roman"/>
          <w:sz w:val="24"/>
          <w:szCs w:val="24"/>
          <w:lang w:eastAsia="ru-RU"/>
        </w:rPr>
        <w:t>ся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 осуществляется в соответствии с расписанием, утверждаемым на каждый учебный период директором</w:t>
      </w:r>
      <w:r w:rsidR="005276D3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276D3" w:rsidRPr="00B46C23" w:rsidRDefault="005276D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46C23" w:rsidRPr="005276D3" w:rsidRDefault="00B46C23" w:rsidP="00B46C23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276D3">
        <w:rPr>
          <w:rFonts w:ascii="Times New Roman" w:hAnsi="Times New Roman" w:cs="Times New Roman"/>
          <w:b/>
          <w:sz w:val="24"/>
          <w:szCs w:val="24"/>
          <w:lang w:eastAsia="ru-RU"/>
        </w:rPr>
        <w:t>3. Права, обязанности и ответственность учащихся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>3.1. Учащиеся имеют право на: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3.1.1. </w:t>
      </w:r>
      <w:r w:rsidR="00FB347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редоставление условий для обучения с учетом особенностей психофизического развития и состояния здоровья </w:t>
      </w:r>
      <w:r w:rsidR="00FB3479">
        <w:rPr>
          <w:rFonts w:ascii="Times New Roman" w:hAnsi="Times New Roman" w:cs="Times New Roman"/>
          <w:sz w:val="24"/>
          <w:szCs w:val="24"/>
          <w:lang w:eastAsia="ru-RU"/>
        </w:rPr>
        <w:t>обу</w:t>
      </w:r>
      <w:r w:rsidR="00FB3479" w:rsidRPr="00B46C23">
        <w:rPr>
          <w:rFonts w:ascii="Times New Roman" w:hAnsi="Times New Roman" w:cs="Times New Roman"/>
          <w:sz w:val="24"/>
          <w:szCs w:val="24"/>
          <w:lang w:eastAsia="ru-RU"/>
        </w:rPr>
        <w:t>ча</w:t>
      </w:r>
      <w:r w:rsidR="00FB3479"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="00FB3479" w:rsidRPr="00B46C23">
        <w:rPr>
          <w:rFonts w:ascii="Times New Roman" w:hAnsi="Times New Roman" w:cs="Times New Roman"/>
          <w:sz w:val="24"/>
          <w:szCs w:val="24"/>
          <w:lang w:eastAsia="ru-RU"/>
        </w:rPr>
        <w:t>щи</w:t>
      </w:r>
      <w:r w:rsidR="00FB3479">
        <w:rPr>
          <w:rFonts w:ascii="Times New Roman" w:hAnsi="Times New Roman" w:cs="Times New Roman"/>
          <w:sz w:val="24"/>
          <w:szCs w:val="24"/>
          <w:lang w:eastAsia="ru-RU"/>
        </w:rPr>
        <w:t>х</w:t>
      </w:r>
      <w:r w:rsidR="00FB3479" w:rsidRPr="00B46C23">
        <w:rPr>
          <w:rFonts w:ascii="Times New Roman" w:hAnsi="Times New Roman" w:cs="Times New Roman"/>
          <w:sz w:val="24"/>
          <w:szCs w:val="24"/>
          <w:lang w:eastAsia="ru-RU"/>
        </w:rPr>
        <w:t>ся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>, в том числе получение социально-педагогической и психологической помощи, бесплатной психолого-медико-педагогической коррекции;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3.1.2. </w:t>
      </w:r>
      <w:r w:rsidR="00FB3479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>бучение по индивидуальному учебному плану, в том числе ускоренное обучение в пределах осваиваемой образовательной программы в порядке, установленном положением об обучении по индивидуальному учебному плану;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3.1.3. </w:t>
      </w:r>
      <w:r w:rsidR="00FB347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>овторное (не более двух раз) прохождение промежуточной аттестации по учебному предмету, курсу, дисциплине (модулю) в сроки, определяемые Школой, в пределах одного года с момента образования академической задолженности;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3.1.5. </w:t>
      </w:r>
      <w:r w:rsidR="00FB3479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>ыбор факультативных (необязательных для данного уровня образования, профессии, специальности или направления подготовки) и элективных (избираемых в обязательном порядке) учебных предметов, курсов, дисциплин (модулей) из перечня, предлагаемого Школой (после получения основного общего образования);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3.1.6. </w:t>
      </w:r>
      <w:r w:rsidR="00FB3479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>своение наряду с предметами по осваиваемой образовательной программе любых других предметов, преподаваемых в Школой, в порядке, установленном положением об освоении предметов, курсов, дисциплин (модулей);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3.1.7. </w:t>
      </w:r>
      <w:r w:rsidR="00FB3479">
        <w:rPr>
          <w:rFonts w:ascii="Times New Roman" w:hAnsi="Times New Roman" w:cs="Times New Roman"/>
          <w:sz w:val="24"/>
          <w:szCs w:val="24"/>
          <w:lang w:eastAsia="ru-RU"/>
        </w:rPr>
        <w:t>З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ачет результатов освоения ими предметов в других организациях, осуществляющих образовательную деятельность, в соответствии с порядком зачета результатов освоения </w:t>
      </w:r>
      <w:r w:rsidR="00FB3479">
        <w:rPr>
          <w:rFonts w:ascii="Times New Roman" w:hAnsi="Times New Roman" w:cs="Times New Roman"/>
          <w:sz w:val="24"/>
          <w:szCs w:val="24"/>
          <w:lang w:eastAsia="ru-RU"/>
        </w:rPr>
        <w:t>обу</w:t>
      </w:r>
      <w:r w:rsidR="00FB3479" w:rsidRPr="00B46C23">
        <w:rPr>
          <w:rFonts w:ascii="Times New Roman" w:hAnsi="Times New Roman" w:cs="Times New Roman"/>
          <w:sz w:val="24"/>
          <w:szCs w:val="24"/>
          <w:lang w:eastAsia="ru-RU"/>
        </w:rPr>
        <w:t>ча</w:t>
      </w:r>
      <w:r w:rsidR="00FB3479"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="00FB3479" w:rsidRPr="00B46C23">
        <w:rPr>
          <w:rFonts w:ascii="Times New Roman" w:hAnsi="Times New Roman" w:cs="Times New Roman"/>
          <w:sz w:val="24"/>
          <w:szCs w:val="24"/>
          <w:lang w:eastAsia="ru-RU"/>
        </w:rPr>
        <w:t>щи</w:t>
      </w:r>
      <w:r w:rsidR="00FB3479">
        <w:rPr>
          <w:rFonts w:ascii="Times New Roman" w:hAnsi="Times New Roman" w:cs="Times New Roman"/>
          <w:sz w:val="24"/>
          <w:szCs w:val="24"/>
          <w:lang w:eastAsia="ru-RU"/>
        </w:rPr>
        <w:t>ми</w:t>
      </w:r>
      <w:r w:rsidR="00FB3479" w:rsidRPr="00B46C23">
        <w:rPr>
          <w:rFonts w:ascii="Times New Roman" w:hAnsi="Times New Roman" w:cs="Times New Roman"/>
          <w:sz w:val="24"/>
          <w:szCs w:val="24"/>
          <w:lang w:eastAsia="ru-RU"/>
        </w:rPr>
        <w:t>ся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 учебных предметов, курсов, дисциплин (модулей), дополнительных образовательных программ в других организациях, осуществляющих образовательную деятельность;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3.1.8. </w:t>
      </w:r>
      <w:r w:rsidR="00FB3479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>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3.1.9. </w:t>
      </w:r>
      <w:r w:rsidR="00FB3479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>вободу совести, информации, свободное выражение собственных взглядов и убеждений;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3.1.10. </w:t>
      </w:r>
      <w:r w:rsidR="00FB3479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>аникулы в соответствии с календарным графиком (п. 2.1–2.2 настоящих Правил);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3.1.11. </w:t>
      </w:r>
      <w:r w:rsidR="00FB347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>еревод для получения образования по другой форме обучения и форме получения образования в порядке, установленном законодательством об образовании;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3.1.12. </w:t>
      </w:r>
      <w:r w:rsidR="00FB347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>еревод в другую образовательную организацию, реализующую образовательную программу соответствующего уровня, в порядке, предусмотренном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3.1.13. </w:t>
      </w:r>
      <w:r w:rsidR="00FB3479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частие в управлении Школой в порядке, установленном </w:t>
      </w:r>
      <w:r w:rsidR="00BB3CFC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ставом и </w:t>
      </w:r>
      <w:r w:rsidR="00BB3CFC">
        <w:rPr>
          <w:rFonts w:ascii="Times New Roman" w:hAnsi="Times New Roman" w:cs="Times New Roman"/>
          <w:sz w:val="24"/>
          <w:szCs w:val="24"/>
          <w:lang w:eastAsia="ru-RU"/>
        </w:rPr>
        <w:t>Конституцией;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3.1.14. </w:t>
      </w:r>
      <w:r w:rsidR="00FB3479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знакомление со свидетельством о государственной регистрации, с </w:t>
      </w:r>
      <w:r w:rsidR="00BB3CFC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>ставом, с лицензией на осуществление образовательной деятельности, со свидетельством о государственной аккредитации, с учебной документацией, другими документами, регламентирующими организацию и осуществление образовательной деятельности в Школой;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3.1.15. </w:t>
      </w:r>
      <w:r w:rsidR="00FB3479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>бжалование локальных актов Школы в установленном законодательством РФ порядке;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3.1.16. </w:t>
      </w:r>
      <w:r w:rsidR="00FB3479"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>есплатное пользование учебниками, учебными пособиями, средствами обучения и воспитания в пределах федеральных государственных образовательных стандартов, библиотечно-информационными ресурсами, учебной базой Школы;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3.1.17. </w:t>
      </w:r>
      <w:r w:rsidR="00FB347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>ользование в установленном порядке лечебно-оздоровительной инфраструктурой, объектами культуры и объектами спорта Школы (при наличии таких объектов);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3.1.18. </w:t>
      </w:r>
      <w:r w:rsidR="00FB3479"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>азвитие своих творческих способностей и интересов, включая участие в конкурсах, олимпиадах, выставках, смотрах, физкультурных и спортивных мероприятиях, в том числе в официальных спортивных соревнованиях и других массовых мероприятиях;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3.1.19. </w:t>
      </w:r>
      <w:r w:rsidR="00FB347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>оощрение за успехи в учебной, физкультурной, спортивной, общественной, научной, научно-технической, творческой, экспериментальной и инновационной деятельности в соответствии с п. 4.1 настоящих Правил;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3.1.20. </w:t>
      </w:r>
      <w:r w:rsidR="00FB3479"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>лагоприятную среду жизнедеятельности без окружающего табачного дыма и охрану здоровья от воздействия окружающего табачного дыма и последствий потребления табака;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3.1.21. </w:t>
      </w:r>
      <w:r w:rsidR="00FB347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>осещение по своему выбору мероприятий, которые проводятся в Школе и не предусмотрены учебным планом, в порядке, установленном соответствующим положением;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3.1.22. </w:t>
      </w:r>
      <w:r w:rsidR="00FB34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>ошение часов, аксессуаров и скромных неброских украшений, соответствующих деловому стилю одежды;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3.1.23. </w:t>
      </w:r>
      <w:r w:rsidR="00FB3479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>бращение в комиссию по урегулированию споров между участниками образовательных отношений.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3.2. </w:t>
      </w:r>
      <w:r w:rsidR="00FB3479">
        <w:rPr>
          <w:rFonts w:ascii="Times New Roman" w:hAnsi="Times New Roman" w:cs="Times New Roman"/>
          <w:sz w:val="24"/>
          <w:szCs w:val="24"/>
          <w:lang w:eastAsia="ru-RU"/>
        </w:rPr>
        <w:t>Обу</w:t>
      </w:r>
      <w:r w:rsidR="00FB3479" w:rsidRPr="00B46C23">
        <w:rPr>
          <w:rFonts w:ascii="Times New Roman" w:hAnsi="Times New Roman" w:cs="Times New Roman"/>
          <w:sz w:val="24"/>
          <w:szCs w:val="24"/>
          <w:lang w:eastAsia="ru-RU"/>
        </w:rPr>
        <w:t>ча</w:t>
      </w:r>
      <w:r w:rsidR="00FB3479"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="00FB3479" w:rsidRPr="00B46C23">
        <w:rPr>
          <w:rFonts w:ascii="Times New Roman" w:hAnsi="Times New Roman" w:cs="Times New Roman"/>
          <w:sz w:val="24"/>
          <w:szCs w:val="24"/>
          <w:lang w:eastAsia="ru-RU"/>
        </w:rPr>
        <w:t>щ</w:t>
      </w:r>
      <w:r w:rsidR="00FB3479">
        <w:rPr>
          <w:rFonts w:ascii="Times New Roman" w:hAnsi="Times New Roman" w:cs="Times New Roman"/>
          <w:sz w:val="24"/>
          <w:szCs w:val="24"/>
          <w:lang w:eastAsia="ru-RU"/>
        </w:rPr>
        <w:t>ие</w:t>
      </w:r>
      <w:r w:rsidR="00FB3479" w:rsidRPr="00B46C23">
        <w:rPr>
          <w:rFonts w:ascii="Times New Roman" w:hAnsi="Times New Roman" w:cs="Times New Roman"/>
          <w:sz w:val="24"/>
          <w:szCs w:val="24"/>
          <w:lang w:eastAsia="ru-RU"/>
        </w:rPr>
        <w:t>ся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 обязаны: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3.2.1. </w:t>
      </w:r>
      <w:r w:rsidR="00FB3479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>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ним, выполнять задания, данные педагогическими работниками в рамках образовательной программы;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3.2.2. </w:t>
      </w:r>
      <w:r w:rsidR="00FB3479">
        <w:rPr>
          <w:rFonts w:ascii="Times New Roman" w:hAnsi="Times New Roman" w:cs="Times New Roman"/>
          <w:sz w:val="24"/>
          <w:szCs w:val="24"/>
          <w:lang w:eastAsia="ru-RU"/>
        </w:rPr>
        <w:t>Л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>иквидировать академическую задолженность в сроки, определяемые Школой;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3.2.3. </w:t>
      </w:r>
      <w:r w:rsidR="00FB3479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>ыполнять требования устава, настоящих Правил и иных локальных нормативных актов Школы по вопросам организации и осуществления образовательной деятельности;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3.2.4. </w:t>
      </w:r>
      <w:r w:rsidR="00FB3479">
        <w:rPr>
          <w:rFonts w:ascii="Times New Roman" w:hAnsi="Times New Roman" w:cs="Times New Roman"/>
          <w:sz w:val="24"/>
          <w:szCs w:val="24"/>
          <w:lang w:eastAsia="ru-RU"/>
        </w:rPr>
        <w:t>З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>аботиться о сохранении и укреплении своего здоровья, стремиться к нравственному, духовному и физическому развитию и самосовершенствованию;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3.2.5. </w:t>
      </w:r>
      <w:r w:rsidR="00FB34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>емедленно информировать педагогического работника, ответственного за осуществление мероприятия, о каждом несчастном случае, произошедшим с ними или очевидцами которого они стали;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3.2.6. </w:t>
      </w:r>
      <w:r w:rsidR="00FB3479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важать честь и достоинство других учащихся и работников Школы, не создавать препятствий для получения образования другими </w:t>
      </w:r>
      <w:r w:rsidR="00FB3479">
        <w:rPr>
          <w:rFonts w:ascii="Times New Roman" w:hAnsi="Times New Roman" w:cs="Times New Roman"/>
          <w:sz w:val="24"/>
          <w:szCs w:val="24"/>
          <w:lang w:eastAsia="ru-RU"/>
        </w:rPr>
        <w:t>обу</w:t>
      </w:r>
      <w:r w:rsidR="00FB3479" w:rsidRPr="00B46C23">
        <w:rPr>
          <w:rFonts w:ascii="Times New Roman" w:hAnsi="Times New Roman" w:cs="Times New Roman"/>
          <w:sz w:val="24"/>
          <w:szCs w:val="24"/>
          <w:lang w:eastAsia="ru-RU"/>
        </w:rPr>
        <w:t>ча</w:t>
      </w:r>
      <w:r w:rsidR="00FB3479"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="00FB3479" w:rsidRPr="00B46C23">
        <w:rPr>
          <w:rFonts w:ascii="Times New Roman" w:hAnsi="Times New Roman" w:cs="Times New Roman"/>
          <w:sz w:val="24"/>
          <w:szCs w:val="24"/>
          <w:lang w:eastAsia="ru-RU"/>
        </w:rPr>
        <w:t>щи</w:t>
      </w:r>
      <w:r w:rsidR="00FB3479">
        <w:rPr>
          <w:rFonts w:ascii="Times New Roman" w:hAnsi="Times New Roman" w:cs="Times New Roman"/>
          <w:sz w:val="24"/>
          <w:szCs w:val="24"/>
          <w:lang w:eastAsia="ru-RU"/>
        </w:rPr>
        <w:t>ми</w:t>
      </w:r>
      <w:r w:rsidR="00FB3479" w:rsidRPr="00B46C23">
        <w:rPr>
          <w:rFonts w:ascii="Times New Roman" w:hAnsi="Times New Roman" w:cs="Times New Roman"/>
          <w:sz w:val="24"/>
          <w:szCs w:val="24"/>
          <w:lang w:eastAsia="ru-RU"/>
        </w:rPr>
        <w:t>ся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3.2.7. </w:t>
      </w:r>
      <w:r w:rsidR="00FB3479"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>ережно относиться к имуществу Школы;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3.2.8. </w:t>
      </w:r>
      <w:r w:rsidR="00FB3479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>облюдать режим организации образовательного процесса, принятый в Школе;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>3.2.9.</w:t>
      </w:r>
      <w:r w:rsidR="005276D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FB3479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5276D3">
        <w:rPr>
          <w:rFonts w:ascii="Times New Roman" w:hAnsi="Times New Roman" w:cs="Times New Roman"/>
          <w:sz w:val="24"/>
          <w:szCs w:val="24"/>
          <w:lang w:eastAsia="ru-RU"/>
        </w:rPr>
        <w:t>сегда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 иметь опрятный и ухоженный внешний вид. На учебных занятиях (кроме занятий, требующих специальной формы одежды) присутствовать только в светской одежде делового (классического) стиля. На учебных занятиях, требующих специальной формы одежды (физкультура,</w:t>
      </w:r>
      <w:r w:rsidR="005276D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="005276D3">
        <w:rPr>
          <w:rFonts w:ascii="Times New Roman" w:hAnsi="Times New Roman" w:cs="Times New Roman"/>
          <w:sz w:val="24"/>
          <w:szCs w:val="24"/>
          <w:lang w:eastAsia="ru-RU"/>
        </w:rPr>
        <w:t>ехнологии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 и т.п.) присутствовать только в специальной одежде и обуви;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3.2.10. 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>облюдать нормы законодательства в сфере охраны здоровья граждан от воздействия окружающего табачного дыма и последствий потребления табака;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>3.2.11.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 xml:space="preserve"> Н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>е осуществлять действия, влекущие за собой нарушение прав других граждан на благоприятную среду жизнедеятельности без окружающего табачного дыма и охрану их здоровья от воздействия окружающего табачного дыма и последствий потребления табака;</w:t>
      </w:r>
    </w:p>
    <w:p w:rsidR="00B46C23" w:rsidRPr="00B46C23" w:rsidRDefault="006F5549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3.2.12. С</w:t>
      </w:r>
      <w:r w:rsidR="00B46C23" w:rsidRPr="00B46C23">
        <w:rPr>
          <w:rFonts w:ascii="Times New Roman" w:hAnsi="Times New Roman" w:cs="Times New Roman"/>
          <w:sz w:val="24"/>
          <w:szCs w:val="24"/>
          <w:lang w:eastAsia="ru-RU"/>
        </w:rPr>
        <w:t>воевременно проходить все необходимые медицинские осмотры.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B46C23" w:rsidRPr="005276D3" w:rsidRDefault="00B46C23" w:rsidP="00B46C23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276D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3.3. 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Обу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ча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щи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ся</w:t>
      </w:r>
      <w:r w:rsidRPr="005276D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запрещается: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3.3.1. 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риносить, передавать, использовать в Школе и на ее территории оружие, спиртные напитки, табачные изделия, токсические и наркотические вещества и иные предметы и 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вещества, способные причинить вред здоровью участников образовательного процесса и (или) деморализовать образовательный процесс;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3.3.2. 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>риносить, передавать использовать любые предметы и вещества, могущие привести к взрывам, возгораниям и отравлению;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>3.3.3. иметь неряшливый и вызывающий внешний вид;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3.3.4. 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рименять физическую силу в отношении других 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обу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ча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щи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х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ся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>, работников Школы и иных лиц;</w:t>
      </w:r>
    </w:p>
    <w:p w:rsid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3.4. За неисполнение или нарушение устава Школы, настоящих Правил и иных локальных нормативных актов по вопросам организации и осуществления образовательной деятельности 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обу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ча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щи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ся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 несут ответственность в соответствии с настоящими Правилами.</w:t>
      </w:r>
    </w:p>
    <w:p w:rsidR="005276D3" w:rsidRPr="00B46C23" w:rsidRDefault="005276D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46C23" w:rsidRPr="005276D3" w:rsidRDefault="00B46C23" w:rsidP="00B46C23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276D3">
        <w:rPr>
          <w:rFonts w:ascii="Times New Roman" w:hAnsi="Times New Roman" w:cs="Times New Roman"/>
          <w:b/>
          <w:sz w:val="24"/>
          <w:szCs w:val="24"/>
          <w:lang w:eastAsia="ru-RU"/>
        </w:rPr>
        <w:t>4. Поощрения и дисциплинарное воздействие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>4.1. За образцовое выполнение своих обязанностей, повышение качества обученности, безупречную учебу, достижения на олимпиадах, конкурсах, смотрах и за другие достижения в учебной и внеучебной деятельности к учащимся школы могут быть применены следующие виды поощрений:</w:t>
      </w:r>
    </w:p>
    <w:p w:rsidR="00B46C23" w:rsidRPr="00B46C23" w:rsidRDefault="00B46C23" w:rsidP="005276D3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объявление благодарности 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обу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ча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щ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ему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ся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>;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направление благодарственного письма родителям (законным представителям) 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обу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ча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щи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ся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>;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br/>
        <w:t>награждение почетной грамотой и (или) дипломо</w:t>
      </w:r>
      <w:r w:rsidR="005276D3">
        <w:rPr>
          <w:rFonts w:ascii="Times New Roman" w:hAnsi="Times New Roman" w:cs="Times New Roman"/>
          <w:sz w:val="24"/>
          <w:szCs w:val="24"/>
          <w:lang w:eastAsia="ru-RU"/>
        </w:rPr>
        <w:t>м;</w:t>
      </w:r>
      <w:r w:rsidR="005276D3">
        <w:rPr>
          <w:rFonts w:ascii="Times New Roman" w:hAnsi="Times New Roman" w:cs="Times New Roman"/>
          <w:sz w:val="24"/>
          <w:szCs w:val="24"/>
          <w:lang w:eastAsia="ru-RU"/>
        </w:rPr>
        <w:br/>
        <w:t>награждение ценным подарком;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br/>
        <w:t>представление к награждению золотой или серебряной медалью.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>4.2. Процедура применения поощрений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4.2.1. Объявление благодарности 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обу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ча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щ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ему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ся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, объявление благодарности законным представителям 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обу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ча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щ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его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ся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, направление благодарственного письма по месту работы законных представителей 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обу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ча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щ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его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ся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 могут применять все педагогические работники Школы при проявлении 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обу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ча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щи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ми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ся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 активности с положительным результатом.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4.2.2. Награждение почетной грамотой (дипломом) может осуществляться администрацией Школы по представлению классного руководителя и (или) учителя-предметника за особые успехи, достигнутые 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обу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ча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щи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ми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ся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 по отдельным предметам учебного плана и (или) во внеурочной деятельности на уровне Школы и (или) муниципального образования, на территории которого находится Школа.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>4.2.3. Награждение ценным подарком осуществляется за счет дополнительных финансовых средств по представлению заместителей директора на основании приказа директора Школы за особые успехи, достигнутые на уровне муниципального образования, субъекта Российской Федерации.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>4.2.</w:t>
      </w:r>
      <w:r w:rsidR="005276D3"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. Награждение золотой или серебряной медалью осуществляется решением педагогического совета на основании результатов государственной итоговой аттестации 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обу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ча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щи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х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ся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 в соответствии с Положением о награждении золотой или серебряной медалью в Школе.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4.3. За нарушение устава, настоящих Правил и иных локальных нормативных актов Школы к 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обу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ча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щи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ся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 могут быть применены следующие меры дисциплинарного воздействия:</w:t>
      </w:r>
    </w:p>
    <w:p w:rsidR="00B46C23" w:rsidRPr="00B46C23" w:rsidRDefault="00B46C23" w:rsidP="005276D3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>меры воспитательного характера;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br/>
        <w:t>дисциплинарные взыскания.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4.4. Меры воспитательного характера представляют собой действия администрации Школы, ее педагогических работников, направленные на разъяснение недопустимости нарушения правил поведения в Школы, осознание 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обу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ча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щи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ми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ся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 пагубности совершенных им действий, воспитание личных качеств учащегося, добросовестно относящегося к учебе и соблюдению дисциплины.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>4.5. К учащимся могут быть применены следующие меры дисциплинарного взыскания: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замечание;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br/>
        <w:t>выговор;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br/>
        <w:t>отчисление из Школы.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>4.6. Применение дисциплинарных взысканий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4.6.1. Дисциплинарное взыскание применяется не позднее одного месяца со дня обнаружения дисциплинарного проступка и не позднее шести месяцев со дня его совершения, не считая времени болезни 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обу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ча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щ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его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ся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>, пребывании его на каникулах, а также времени, необходимого на учет мнения совета учащихся, совета родителей, но не более семи учебных дней со дня представления директору Школы мотивированного мнения указанных советов в письменной форме.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>За каждый дисциплинарный проступок может быть применено только одно дисциплинарное взыскание.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>При наложении дисциплинарного взыскания действует принцип рецидива, когда за один и тот же проступок, совершенный в течение года, наказание ужесточается.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>4.6.2. Дисциплинарные взыскания не применяются в отношении учащихся начальных классов и учащихся с задержкой психического развития и различными формами умственной отсталости.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>4.6.3. Применению дисциплинарного взыскания предшествует дисциплинарное расследование, осуществляемое на основании письменного обращения к директору Школы того или иного участника образовательных отношений.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>4.6.4. При получении письменного заявления о совершении учащимся дисциплинарного проступка директор в течение трех рабочих дней передает его в комиссию по расследованию дисциплинарных проступков, создаваемую его приказом в начале каждого учебного года. Комиссия в своей деятельности руководствуется соответствующим Положением.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4.6.5. В случае признания 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обу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ча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щ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его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ся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 виновным в совершении дисциплинарного проступка комиссией выносится решение о применении к нему соответствующего дисциплинарного взыскания.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4.6.6. Отчисление 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обу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ча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щ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его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ся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 в качестве меры дисциплинарного взыскания применяется, если меры дисциплинарного воздействия воспитательного характера не дали результата, учащийся имеет не менее двух дисциплинарных взысканий в текущем учебном году и его дальнейшее пребывание в Школе оказывает отрицательное влияние на других 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обу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ча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щи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х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ся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>, нарушает их права и права работников, а также нормальное функционирование Школ</w:t>
      </w:r>
      <w:r w:rsidR="00B21515">
        <w:rPr>
          <w:rFonts w:ascii="Times New Roman" w:hAnsi="Times New Roman" w:cs="Times New Roman"/>
          <w:sz w:val="24"/>
          <w:szCs w:val="24"/>
          <w:lang w:eastAsia="ru-RU"/>
        </w:rPr>
        <w:t>ы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Отчисление несовершеннолетнего 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обу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ча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щ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его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ся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 как мера дисциплинарного взыскания не применяется, если сроки ранее примененных к нему мер дисциплинарного взыскания истекли, и (или) меры дисциплинарного взыскания сняты в установленном порядке.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4.6.7. Решение об отчислении несовершеннолетнего 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обу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ча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щ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его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ся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>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законных представителей и с согласия комиссии по делам несовершеннолетних и защите их прав.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4.6.8. Школа обязана незамедлительно проинформировать орган местного самоуправления, осуществляющий управление в сфере образования </w:t>
      </w:r>
      <w:r w:rsidR="00B21515">
        <w:rPr>
          <w:rFonts w:ascii="Times New Roman" w:hAnsi="Times New Roman" w:cs="Times New Roman"/>
          <w:sz w:val="24"/>
          <w:szCs w:val="24"/>
          <w:lang w:eastAsia="ru-RU"/>
        </w:rPr>
        <w:t xml:space="preserve">(Управление образования Ленинского района) 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>об отчислении несовершеннолетнего обучающегося в качестве меры дисциплинарного взыскания.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4.6.9. Дисциплинарное взыскание на основании решения комиссии объявляется приказом директора. С приказом учащийся и его родители (законные представители) знакомятся под роспись в течение трех учебных дней со дня издания, не считая времени отсутствия 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обу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ча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щ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его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ся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 в Школе. Отказ 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обу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ча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щ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его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ся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>, его родителей (законных представителей) ознакомиться с указанным приказом под роспись оформляется соответствующим актом.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4.6.10. 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Обу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ча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щ</w:t>
      </w:r>
      <w:r w:rsidR="006F5549">
        <w:rPr>
          <w:rFonts w:ascii="Times New Roman" w:hAnsi="Times New Roman" w:cs="Times New Roman"/>
          <w:sz w:val="24"/>
          <w:szCs w:val="24"/>
          <w:lang w:eastAsia="ru-RU"/>
        </w:rPr>
        <w:t>ий</w:t>
      </w:r>
      <w:r w:rsidR="006F5549" w:rsidRPr="00B46C23">
        <w:rPr>
          <w:rFonts w:ascii="Times New Roman" w:hAnsi="Times New Roman" w:cs="Times New Roman"/>
          <w:sz w:val="24"/>
          <w:szCs w:val="24"/>
          <w:lang w:eastAsia="ru-RU"/>
        </w:rPr>
        <w:t>ся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 и (или) его родители (законные представители) вправе обжаловать в комиссию по урегулированию споров между участниками образовательных отношений меры дисциплинарного взыскания и их применение.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4.6.11. Если в течение года со дня применения меры дисциплинарного взыскания к </w:t>
      </w:r>
      <w:r w:rsidR="001B4581">
        <w:rPr>
          <w:rFonts w:ascii="Times New Roman" w:hAnsi="Times New Roman" w:cs="Times New Roman"/>
          <w:sz w:val="24"/>
          <w:szCs w:val="24"/>
          <w:lang w:eastAsia="ru-RU"/>
        </w:rPr>
        <w:t>обу</w:t>
      </w:r>
      <w:r w:rsidR="001B4581" w:rsidRPr="00B46C23">
        <w:rPr>
          <w:rFonts w:ascii="Times New Roman" w:hAnsi="Times New Roman" w:cs="Times New Roman"/>
          <w:sz w:val="24"/>
          <w:szCs w:val="24"/>
          <w:lang w:eastAsia="ru-RU"/>
        </w:rPr>
        <w:t>ча</w:t>
      </w:r>
      <w:r w:rsidR="001B4581"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="001B4581" w:rsidRPr="00B46C23">
        <w:rPr>
          <w:rFonts w:ascii="Times New Roman" w:hAnsi="Times New Roman" w:cs="Times New Roman"/>
          <w:sz w:val="24"/>
          <w:szCs w:val="24"/>
          <w:lang w:eastAsia="ru-RU"/>
        </w:rPr>
        <w:t>щ</w:t>
      </w:r>
      <w:r w:rsidR="001B4581">
        <w:rPr>
          <w:rFonts w:ascii="Times New Roman" w:hAnsi="Times New Roman" w:cs="Times New Roman"/>
          <w:sz w:val="24"/>
          <w:szCs w:val="24"/>
          <w:lang w:eastAsia="ru-RU"/>
        </w:rPr>
        <w:t>ему</w:t>
      </w:r>
      <w:r w:rsidR="001B4581" w:rsidRPr="00B46C23">
        <w:rPr>
          <w:rFonts w:ascii="Times New Roman" w:hAnsi="Times New Roman" w:cs="Times New Roman"/>
          <w:sz w:val="24"/>
          <w:szCs w:val="24"/>
          <w:lang w:eastAsia="ru-RU"/>
        </w:rPr>
        <w:t>ся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 не будет применена новая мера дисциплинарного взыскания, то он считается не имеющим меры дисциплинарного взыскания.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4.6.12. Директор Школы имеет право снять меру дисциплинарного взыскания до истечения года со дня ее применения по собственной инициативе, просьбе самого </w:t>
      </w:r>
      <w:r w:rsidR="001B4581">
        <w:rPr>
          <w:rFonts w:ascii="Times New Roman" w:hAnsi="Times New Roman" w:cs="Times New Roman"/>
          <w:sz w:val="24"/>
          <w:szCs w:val="24"/>
          <w:lang w:eastAsia="ru-RU"/>
        </w:rPr>
        <w:t>обу</w:t>
      </w:r>
      <w:r w:rsidR="001B4581" w:rsidRPr="00B46C23">
        <w:rPr>
          <w:rFonts w:ascii="Times New Roman" w:hAnsi="Times New Roman" w:cs="Times New Roman"/>
          <w:sz w:val="24"/>
          <w:szCs w:val="24"/>
          <w:lang w:eastAsia="ru-RU"/>
        </w:rPr>
        <w:t>ча</w:t>
      </w:r>
      <w:r w:rsidR="001B4581"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="001B4581" w:rsidRPr="00B46C23">
        <w:rPr>
          <w:rFonts w:ascii="Times New Roman" w:hAnsi="Times New Roman" w:cs="Times New Roman"/>
          <w:sz w:val="24"/>
          <w:szCs w:val="24"/>
          <w:lang w:eastAsia="ru-RU"/>
        </w:rPr>
        <w:t>щ</w:t>
      </w:r>
      <w:r w:rsidR="001B4581">
        <w:rPr>
          <w:rFonts w:ascii="Times New Roman" w:hAnsi="Times New Roman" w:cs="Times New Roman"/>
          <w:sz w:val="24"/>
          <w:szCs w:val="24"/>
          <w:lang w:eastAsia="ru-RU"/>
        </w:rPr>
        <w:t>его</w:t>
      </w:r>
      <w:r w:rsidR="001B4581" w:rsidRPr="00B46C23">
        <w:rPr>
          <w:rFonts w:ascii="Times New Roman" w:hAnsi="Times New Roman" w:cs="Times New Roman"/>
          <w:sz w:val="24"/>
          <w:szCs w:val="24"/>
          <w:lang w:eastAsia="ru-RU"/>
        </w:rPr>
        <w:t>ся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, его родителей (законных представителей), ходатайству совета </w:t>
      </w:r>
      <w:r w:rsidR="001B4581">
        <w:rPr>
          <w:rFonts w:ascii="Times New Roman" w:hAnsi="Times New Roman" w:cs="Times New Roman"/>
          <w:sz w:val="24"/>
          <w:szCs w:val="24"/>
          <w:lang w:eastAsia="ru-RU"/>
        </w:rPr>
        <w:t>обу</w:t>
      </w:r>
      <w:r w:rsidR="001B4581" w:rsidRPr="00B46C23">
        <w:rPr>
          <w:rFonts w:ascii="Times New Roman" w:hAnsi="Times New Roman" w:cs="Times New Roman"/>
          <w:sz w:val="24"/>
          <w:szCs w:val="24"/>
          <w:lang w:eastAsia="ru-RU"/>
        </w:rPr>
        <w:t>ча</w:t>
      </w:r>
      <w:r w:rsidR="001B4581"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="001B4581" w:rsidRPr="00B46C23">
        <w:rPr>
          <w:rFonts w:ascii="Times New Roman" w:hAnsi="Times New Roman" w:cs="Times New Roman"/>
          <w:sz w:val="24"/>
          <w:szCs w:val="24"/>
          <w:lang w:eastAsia="ru-RU"/>
        </w:rPr>
        <w:t>щ</w:t>
      </w:r>
      <w:r w:rsidR="001B4581">
        <w:rPr>
          <w:rFonts w:ascii="Times New Roman" w:hAnsi="Times New Roman" w:cs="Times New Roman"/>
          <w:sz w:val="24"/>
          <w:szCs w:val="24"/>
          <w:lang w:eastAsia="ru-RU"/>
        </w:rPr>
        <w:t>ихся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 или совета родителей.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5. Защита прав </w:t>
      </w:r>
      <w:r w:rsidR="001B4581">
        <w:rPr>
          <w:rFonts w:ascii="Times New Roman" w:hAnsi="Times New Roman" w:cs="Times New Roman"/>
          <w:sz w:val="24"/>
          <w:szCs w:val="24"/>
          <w:lang w:eastAsia="ru-RU"/>
        </w:rPr>
        <w:t>обу</w:t>
      </w:r>
      <w:r w:rsidR="001B4581" w:rsidRPr="00B46C23">
        <w:rPr>
          <w:rFonts w:ascii="Times New Roman" w:hAnsi="Times New Roman" w:cs="Times New Roman"/>
          <w:sz w:val="24"/>
          <w:szCs w:val="24"/>
          <w:lang w:eastAsia="ru-RU"/>
        </w:rPr>
        <w:t>ча</w:t>
      </w:r>
      <w:r w:rsidR="001B4581"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="001B4581" w:rsidRPr="00B46C23">
        <w:rPr>
          <w:rFonts w:ascii="Times New Roman" w:hAnsi="Times New Roman" w:cs="Times New Roman"/>
          <w:sz w:val="24"/>
          <w:szCs w:val="24"/>
          <w:lang w:eastAsia="ru-RU"/>
        </w:rPr>
        <w:t>щ</w:t>
      </w:r>
      <w:r w:rsidR="001B4581">
        <w:rPr>
          <w:rFonts w:ascii="Times New Roman" w:hAnsi="Times New Roman" w:cs="Times New Roman"/>
          <w:sz w:val="24"/>
          <w:szCs w:val="24"/>
          <w:lang w:eastAsia="ru-RU"/>
        </w:rPr>
        <w:t>их</w:t>
      </w:r>
      <w:r w:rsidR="001B4581" w:rsidRPr="00B46C23">
        <w:rPr>
          <w:rFonts w:ascii="Times New Roman" w:hAnsi="Times New Roman" w:cs="Times New Roman"/>
          <w:sz w:val="24"/>
          <w:szCs w:val="24"/>
          <w:lang w:eastAsia="ru-RU"/>
        </w:rPr>
        <w:t>ся</w:t>
      </w:r>
    </w:p>
    <w:p w:rsidR="00B46C23" w:rsidRPr="00B46C23" w:rsidRDefault="00B46C23" w:rsidP="00B46C2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5.1. В целях защиты своих прав </w:t>
      </w:r>
      <w:r w:rsidR="001B4581">
        <w:rPr>
          <w:rFonts w:ascii="Times New Roman" w:hAnsi="Times New Roman" w:cs="Times New Roman"/>
          <w:sz w:val="24"/>
          <w:szCs w:val="24"/>
          <w:lang w:eastAsia="ru-RU"/>
        </w:rPr>
        <w:t>обу</w:t>
      </w:r>
      <w:r w:rsidR="001B4581" w:rsidRPr="00B46C23">
        <w:rPr>
          <w:rFonts w:ascii="Times New Roman" w:hAnsi="Times New Roman" w:cs="Times New Roman"/>
          <w:sz w:val="24"/>
          <w:szCs w:val="24"/>
          <w:lang w:eastAsia="ru-RU"/>
        </w:rPr>
        <w:t>ча</w:t>
      </w:r>
      <w:r w:rsidR="001B4581"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="001B4581" w:rsidRPr="00B46C23">
        <w:rPr>
          <w:rFonts w:ascii="Times New Roman" w:hAnsi="Times New Roman" w:cs="Times New Roman"/>
          <w:sz w:val="24"/>
          <w:szCs w:val="24"/>
          <w:lang w:eastAsia="ru-RU"/>
        </w:rPr>
        <w:t>щ</w:t>
      </w:r>
      <w:r w:rsidR="001B4581">
        <w:rPr>
          <w:rFonts w:ascii="Times New Roman" w:hAnsi="Times New Roman" w:cs="Times New Roman"/>
          <w:sz w:val="24"/>
          <w:szCs w:val="24"/>
          <w:lang w:eastAsia="ru-RU"/>
        </w:rPr>
        <w:t>ий</w:t>
      </w:r>
      <w:r w:rsidR="001B4581" w:rsidRPr="00B46C23">
        <w:rPr>
          <w:rFonts w:ascii="Times New Roman" w:hAnsi="Times New Roman" w:cs="Times New Roman"/>
          <w:sz w:val="24"/>
          <w:szCs w:val="24"/>
          <w:lang w:eastAsia="ru-RU"/>
        </w:rPr>
        <w:t>ся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t xml:space="preserve"> и их законные представители самостоятельно или через своих представителей вправе:</w:t>
      </w:r>
    </w:p>
    <w:p w:rsidR="00B46C23" w:rsidRPr="00B46C23" w:rsidRDefault="00B46C23" w:rsidP="00B2151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B46C23">
        <w:rPr>
          <w:rFonts w:ascii="Times New Roman" w:hAnsi="Times New Roman" w:cs="Times New Roman"/>
          <w:sz w:val="24"/>
          <w:szCs w:val="24"/>
          <w:lang w:eastAsia="ru-RU"/>
        </w:rPr>
        <w:t>направлять в органы управления Школы  обращения о нарушении и (или) ущемлении ее работниками прав, свобод и социальных гарантий учащихся;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br/>
        <w:t>обращаться в комиссию по урегулированию споров между участниками образовательных отношений;</w:t>
      </w:r>
      <w:r w:rsidRPr="00B46C23">
        <w:rPr>
          <w:rFonts w:ascii="Times New Roman" w:hAnsi="Times New Roman" w:cs="Times New Roman"/>
          <w:sz w:val="24"/>
          <w:szCs w:val="24"/>
          <w:lang w:eastAsia="ru-RU"/>
        </w:rPr>
        <w:br/>
        <w:t>использовать не запрещенные законодательством РФ иные способы защиты своих прав и законных интересов</w:t>
      </w:r>
    </w:p>
    <w:p w:rsidR="00F466F6" w:rsidRPr="00B46C23" w:rsidRDefault="00BE0890"/>
    <w:sectPr w:rsidR="00F466F6" w:rsidRPr="00B46C23" w:rsidSect="00A41522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0890" w:rsidRDefault="00BE0890" w:rsidP="0044735C">
      <w:pPr>
        <w:spacing w:after="0" w:line="240" w:lineRule="auto"/>
      </w:pPr>
      <w:r>
        <w:separator/>
      </w:r>
    </w:p>
  </w:endnote>
  <w:endnote w:type="continuationSeparator" w:id="1">
    <w:p w:rsidR="00BE0890" w:rsidRDefault="00BE0890" w:rsidP="004473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0890" w:rsidRDefault="00BE0890" w:rsidP="0044735C">
      <w:pPr>
        <w:spacing w:after="0" w:line="240" w:lineRule="auto"/>
      </w:pPr>
      <w:r>
        <w:separator/>
      </w:r>
    </w:p>
  </w:footnote>
  <w:footnote w:type="continuationSeparator" w:id="1">
    <w:p w:rsidR="00BE0890" w:rsidRDefault="00BE0890" w:rsidP="004473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85231"/>
    </w:sdtPr>
    <w:sdtContent>
      <w:p w:rsidR="0044735C" w:rsidRDefault="00F1052B">
        <w:pPr>
          <w:pStyle w:val="a8"/>
          <w:jc w:val="right"/>
        </w:pPr>
        <w:fldSimple w:instr=" PAGE   \* MERGEFORMAT ">
          <w:r w:rsidR="00B604D5">
            <w:rPr>
              <w:noProof/>
            </w:rPr>
            <w:t>6</w:t>
          </w:r>
        </w:fldSimple>
      </w:p>
    </w:sdtContent>
  </w:sdt>
  <w:p w:rsidR="0044735C" w:rsidRDefault="0044735C">
    <w:pPr>
      <w:pStyle w:val="a8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46C23"/>
    <w:rsid w:val="000015B1"/>
    <w:rsid w:val="00092D75"/>
    <w:rsid w:val="00112C2F"/>
    <w:rsid w:val="0014716F"/>
    <w:rsid w:val="001B4581"/>
    <w:rsid w:val="0021241F"/>
    <w:rsid w:val="00265797"/>
    <w:rsid w:val="0029387E"/>
    <w:rsid w:val="002A75CE"/>
    <w:rsid w:val="002B65E1"/>
    <w:rsid w:val="003069F0"/>
    <w:rsid w:val="00333E5D"/>
    <w:rsid w:val="00370DF2"/>
    <w:rsid w:val="00437DFB"/>
    <w:rsid w:val="0044735C"/>
    <w:rsid w:val="004909A0"/>
    <w:rsid w:val="004A3645"/>
    <w:rsid w:val="005276D3"/>
    <w:rsid w:val="005B6CE9"/>
    <w:rsid w:val="005C727A"/>
    <w:rsid w:val="005E495F"/>
    <w:rsid w:val="006536C9"/>
    <w:rsid w:val="006F5549"/>
    <w:rsid w:val="00717CAF"/>
    <w:rsid w:val="00753F7A"/>
    <w:rsid w:val="007C4CF7"/>
    <w:rsid w:val="00812CC7"/>
    <w:rsid w:val="008330A1"/>
    <w:rsid w:val="00835F44"/>
    <w:rsid w:val="00857307"/>
    <w:rsid w:val="008944AD"/>
    <w:rsid w:val="008C4C12"/>
    <w:rsid w:val="009A46BA"/>
    <w:rsid w:val="00A41522"/>
    <w:rsid w:val="00A81C0F"/>
    <w:rsid w:val="00AC703E"/>
    <w:rsid w:val="00B21515"/>
    <w:rsid w:val="00B46C23"/>
    <w:rsid w:val="00B604D5"/>
    <w:rsid w:val="00BB3CFC"/>
    <w:rsid w:val="00BD395F"/>
    <w:rsid w:val="00BD5C21"/>
    <w:rsid w:val="00BE0890"/>
    <w:rsid w:val="00C01C7D"/>
    <w:rsid w:val="00C152AF"/>
    <w:rsid w:val="00CE3A96"/>
    <w:rsid w:val="00D034C6"/>
    <w:rsid w:val="00D9732B"/>
    <w:rsid w:val="00DE656D"/>
    <w:rsid w:val="00E456EC"/>
    <w:rsid w:val="00EF40F3"/>
    <w:rsid w:val="00F00154"/>
    <w:rsid w:val="00F1052B"/>
    <w:rsid w:val="00F4581B"/>
    <w:rsid w:val="00FB34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C23"/>
  </w:style>
  <w:style w:type="paragraph" w:styleId="2">
    <w:name w:val="heading 2"/>
    <w:basedOn w:val="a"/>
    <w:link w:val="20"/>
    <w:uiPriority w:val="9"/>
    <w:qFormat/>
    <w:rsid w:val="00B46C2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5">
    <w:name w:val="heading 5"/>
    <w:basedOn w:val="a"/>
    <w:link w:val="50"/>
    <w:uiPriority w:val="9"/>
    <w:qFormat/>
    <w:rsid w:val="00B46C2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46C2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46C2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normactprilozhenie">
    <w:name w:val="norm_act_prilozhenie"/>
    <w:basedOn w:val="a"/>
    <w:rsid w:val="00B46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qFormat/>
    <w:rsid w:val="00B46C23"/>
    <w:rPr>
      <w:b/>
      <w:bCs/>
    </w:rPr>
  </w:style>
  <w:style w:type="paragraph" w:customStyle="1" w:styleId="normacttext">
    <w:name w:val="norm_act_text"/>
    <w:basedOn w:val="a"/>
    <w:rsid w:val="00B46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46C23"/>
  </w:style>
  <w:style w:type="character" w:styleId="a4">
    <w:name w:val="Hyperlink"/>
    <w:basedOn w:val="a0"/>
    <w:uiPriority w:val="99"/>
    <w:semiHidden/>
    <w:unhideWhenUsed/>
    <w:rsid w:val="00B46C23"/>
    <w:rPr>
      <w:color w:val="0000FF"/>
      <w:u w:val="single"/>
    </w:rPr>
  </w:style>
  <w:style w:type="paragraph" w:styleId="a5">
    <w:name w:val="No Spacing"/>
    <w:uiPriority w:val="1"/>
    <w:qFormat/>
    <w:rsid w:val="00B46C23"/>
    <w:pPr>
      <w:spacing w:after="0" w:line="240" w:lineRule="auto"/>
    </w:pPr>
  </w:style>
  <w:style w:type="paragraph" w:styleId="a6">
    <w:name w:val="Normal (Web)"/>
    <w:basedOn w:val="a"/>
    <w:unhideWhenUsed/>
    <w:rsid w:val="00B46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rsid w:val="00B46C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4473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4735C"/>
  </w:style>
  <w:style w:type="paragraph" w:styleId="aa">
    <w:name w:val="footer"/>
    <w:basedOn w:val="a"/>
    <w:link w:val="ab"/>
    <w:uiPriority w:val="99"/>
    <w:semiHidden/>
    <w:unhideWhenUsed/>
    <w:rsid w:val="004473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4735C"/>
  </w:style>
  <w:style w:type="paragraph" w:styleId="ac">
    <w:name w:val="Balloon Text"/>
    <w:basedOn w:val="a"/>
    <w:link w:val="ad"/>
    <w:uiPriority w:val="99"/>
    <w:semiHidden/>
    <w:unhideWhenUsed/>
    <w:rsid w:val="00306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069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447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2186</Words>
  <Characters>12462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</dc:creator>
  <cp:lastModifiedBy>Наталья</cp:lastModifiedBy>
  <cp:revision>18</cp:revision>
  <cp:lastPrinted>2018-05-05T13:07:00Z</cp:lastPrinted>
  <dcterms:created xsi:type="dcterms:W3CDTF">2016-02-24T16:47:00Z</dcterms:created>
  <dcterms:modified xsi:type="dcterms:W3CDTF">2018-05-13T16:12:00Z</dcterms:modified>
</cp:coreProperties>
</file>